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</w:t>
      </w:r>
      <w:r w:rsidR="00FB66F6">
        <w:rPr>
          <w:sz w:val="28"/>
        </w:rPr>
        <w:t>389</w:t>
      </w:r>
      <w:r w:rsidR="00412950">
        <w:rPr>
          <w:sz w:val="28"/>
        </w:rPr>
        <w:t>-220</w:t>
      </w:r>
      <w:r w:rsidR="00FB66F6">
        <w:rPr>
          <w:sz w:val="28"/>
        </w:rPr>
        <w:t>3</w:t>
      </w:r>
      <w:r w:rsidR="00412950">
        <w:rPr>
          <w:sz w:val="28"/>
        </w:rPr>
        <w:t>/202</w:t>
      </w:r>
      <w:r>
        <w:rPr>
          <w:sz w:val="28"/>
        </w:rPr>
        <w:t>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8919B4">
        <w:rPr>
          <w:sz w:val="28"/>
        </w:rPr>
        <w:t>*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 </w:t>
      </w:r>
      <w:r w:rsidR="00FB66F6">
        <w:rPr>
          <w:sz w:val="28"/>
        </w:rPr>
        <w:t>15 марта</w:t>
      </w:r>
      <w:r w:rsidR="00205B6A">
        <w:rPr>
          <w:sz w:val="28"/>
        </w:rPr>
        <w:t xml:space="preserve"> 2024</w:t>
      </w:r>
      <w:r>
        <w:rPr>
          <w:sz w:val="28"/>
        </w:rPr>
        <w:t xml:space="preserve"> года       </w:t>
      </w:r>
    </w:p>
    <w:p w:rsidR="00066770">
      <w:pPr>
        <w:ind w:right="282"/>
        <w:jc w:val="both"/>
        <w:rPr>
          <w:sz w:val="28"/>
        </w:rPr>
      </w:pPr>
    </w:p>
    <w:p w:rsidR="00753B42" w:rsidP="00970E6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Волкова Л.Г., </w:t>
      </w:r>
      <w:r w:rsidR="00FB66F6">
        <w:rPr>
          <w:sz w:val="28"/>
        </w:rPr>
        <w:t>исполняя обязанности мирового судьи судебного участка №</w:t>
      </w:r>
      <w:r w:rsidR="00E976E8">
        <w:rPr>
          <w:sz w:val="28"/>
        </w:rPr>
        <w:t xml:space="preserve"> </w:t>
      </w:r>
      <w:r w:rsidR="00FB66F6">
        <w:rPr>
          <w:sz w:val="28"/>
        </w:rPr>
        <w:t>3 Няганского судебного района Ханты-Мансийского автономного округа-Югры,</w:t>
      </w:r>
    </w:p>
    <w:p w:rsidR="001A0FFC" w:rsidP="00970E6F">
      <w:pPr>
        <w:ind w:right="282" w:firstLine="708"/>
        <w:jc w:val="both"/>
        <w:rPr>
          <w:sz w:val="28"/>
        </w:rPr>
      </w:pPr>
      <w:r>
        <w:rPr>
          <w:sz w:val="28"/>
        </w:rPr>
        <w:t>с участи</w:t>
      </w:r>
      <w:r>
        <w:rPr>
          <w:sz w:val="28"/>
        </w:rPr>
        <w:t xml:space="preserve">ем лица, в отношении которого ведется производство по делу об административном правонарушении, Сунцова С.М., </w:t>
      </w:r>
    </w:p>
    <w:p w:rsidR="00066770" w:rsidP="00715A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B66F6">
        <w:rPr>
          <w:sz w:val="28"/>
        </w:rPr>
        <w:t>Сунцова Семена Васильевича</w:t>
      </w:r>
      <w:r>
        <w:rPr>
          <w:sz w:val="28"/>
        </w:rPr>
        <w:t xml:space="preserve">, </w:t>
      </w:r>
      <w:r w:rsidR="008919B4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8919B4">
        <w:rPr>
          <w:sz w:val="28"/>
        </w:rPr>
        <w:t>*</w:t>
      </w:r>
      <w:r>
        <w:rPr>
          <w:sz w:val="28"/>
        </w:rPr>
        <w:t xml:space="preserve">, гражданина </w:t>
      </w:r>
      <w:r w:rsidR="00BD1E37">
        <w:rPr>
          <w:sz w:val="28"/>
        </w:rPr>
        <w:t>РФ</w:t>
      </w:r>
      <w:r>
        <w:rPr>
          <w:sz w:val="28"/>
        </w:rPr>
        <w:t xml:space="preserve">, </w:t>
      </w:r>
      <w:r w:rsidR="001A0FFC">
        <w:rPr>
          <w:sz w:val="28"/>
        </w:rPr>
        <w:t xml:space="preserve">паспорт </w:t>
      </w:r>
      <w:r w:rsidR="008919B4">
        <w:rPr>
          <w:sz w:val="28"/>
        </w:rPr>
        <w:t>*</w:t>
      </w:r>
      <w:r w:rsidR="00F136CD">
        <w:rPr>
          <w:sz w:val="28"/>
        </w:rPr>
        <w:t>,</w:t>
      </w:r>
      <w:r w:rsidR="00D25419">
        <w:rPr>
          <w:sz w:val="28"/>
        </w:rPr>
        <w:t xml:space="preserve"> </w:t>
      </w:r>
      <w:r w:rsidR="00B20346">
        <w:rPr>
          <w:sz w:val="28"/>
        </w:rPr>
        <w:t>работающего</w:t>
      </w:r>
      <w:r w:rsidR="0039292C">
        <w:rPr>
          <w:sz w:val="28"/>
        </w:rPr>
        <w:t xml:space="preserve"> </w:t>
      </w:r>
      <w:r w:rsidR="008919B4">
        <w:rPr>
          <w:sz w:val="28"/>
        </w:rPr>
        <w:t>*</w:t>
      </w:r>
      <w:r>
        <w:rPr>
          <w:sz w:val="28"/>
        </w:rPr>
        <w:t xml:space="preserve">, </w:t>
      </w:r>
      <w:r w:rsidR="001A0FFC">
        <w:rPr>
          <w:sz w:val="28"/>
        </w:rPr>
        <w:t xml:space="preserve">зарегистрированного </w:t>
      </w:r>
      <w:r w:rsidR="00E976E8">
        <w:rPr>
          <w:sz w:val="28"/>
        </w:rPr>
        <w:t xml:space="preserve">по адресу: ХМАО-Югра, </w:t>
      </w:r>
      <w:r w:rsidR="008919B4">
        <w:rPr>
          <w:sz w:val="28"/>
        </w:rPr>
        <w:t>*</w:t>
      </w:r>
      <w:r w:rsidR="00E976E8">
        <w:rPr>
          <w:sz w:val="28"/>
        </w:rPr>
        <w:t>,</w:t>
      </w:r>
      <w:r w:rsidR="001A0FFC">
        <w:rPr>
          <w:sz w:val="28"/>
        </w:rPr>
        <w:t xml:space="preserve"> </w:t>
      </w:r>
      <w:r w:rsidR="008C4A13">
        <w:rPr>
          <w:sz w:val="28"/>
        </w:rPr>
        <w:t xml:space="preserve">проживающего по адресу: </w:t>
      </w:r>
      <w:r w:rsidRPr="00B20346" w:rsidR="008C4A13">
        <w:rPr>
          <w:sz w:val="28"/>
        </w:rPr>
        <w:t xml:space="preserve">ХМАО-Югра, </w:t>
      </w:r>
      <w:r w:rsidR="008919B4">
        <w:rPr>
          <w:sz w:val="28"/>
        </w:rPr>
        <w:t>*</w:t>
      </w:r>
      <w:r w:rsidR="008C4A13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</w:t>
      </w:r>
      <w:r>
        <w:rPr>
          <w:sz w:val="28"/>
        </w:rPr>
        <w:t>находящимся в состоянии опьянения, если такие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970E6F" w:rsidP="00970E6F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03 марта</w:t>
      </w:r>
      <w:r w:rsidR="00D25419">
        <w:rPr>
          <w:sz w:val="28"/>
        </w:rPr>
        <w:t xml:space="preserve"> 2024</w:t>
      </w:r>
      <w:r w:rsidR="00412950">
        <w:rPr>
          <w:sz w:val="28"/>
        </w:rPr>
        <w:t xml:space="preserve"> года в </w:t>
      </w:r>
      <w:r>
        <w:rPr>
          <w:sz w:val="28"/>
        </w:rPr>
        <w:t>00</w:t>
      </w:r>
      <w:r w:rsidR="00412950">
        <w:rPr>
          <w:sz w:val="28"/>
        </w:rPr>
        <w:t xml:space="preserve"> час</w:t>
      </w:r>
      <w:r w:rsidR="00E976E8">
        <w:rPr>
          <w:sz w:val="28"/>
        </w:rPr>
        <w:t>ов</w:t>
      </w:r>
      <w:r w:rsidR="00412950">
        <w:rPr>
          <w:sz w:val="28"/>
        </w:rPr>
        <w:t xml:space="preserve"> </w:t>
      </w:r>
      <w:r>
        <w:rPr>
          <w:sz w:val="28"/>
        </w:rPr>
        <w:t>10</w:t>
      </w:r>
      <w:r w:rsidR="00412950">
        <w:rPr>
          <w:sz w:val="28"/>
        </w:rPr>
        <w:t xml:space="preserve"> минут </w:t>
      </w:r>
      <w:r w:rsidR="00BD1E37">
        <w:rPr>
          <w:sz w:val="28"/>
        </w:rPr>
        <w:t xml:space="preserve">на </w:t>
      </w:r>
      <w:r>
        <w:rPr>
          <w:sz w:val="28"/>
        </w:rPr>
        <w:t>улиц</w:t>
      </w:r>
      <w:r w:rsidR="00E976E8">
        <w:rPr>
          <w:sz w:val="28"/>
        </w:rPr>
        <w:t>е</w:t>
      </w:r>
      <w:r>
        <w:rPr>
          <w:sz w:val="28"/>
        </w:rPr>
        <w:t xml:space="preserve"> </w:t>
      </w:r>
      <w:r w:rsidR="008919B4">
        <w:rPr>
          <w:sz w:val="28"/>
        </w:rPr>
        <w:t>*</w:t>
      </w:r>
      <w:r w:rsidR="00E976E8">
        <w:rPr>
          <w:sz w:val="28"/>
        </w:rPr>
        <w:t xml:space="preserve"> ХМАО-Югры </w:t>
      </w:r>
      <w:r>
        <w:rPr>
          <w:sz w:val="28"/>
        </w:rPr>
        <w:t>Сунцов С.М</w:t>
      </w:r>
      <w:r w:rsidR="00412950">
        <w:rPr>
          <w:color w:val="FF0000"/>
          <w:sz w:val="28"/>
        </w:rPr>
        <w:t xml:space="preserve">. </w:t>
      </w:r>
      <w:r w:rsidR="00412950">
        <w:rPr>
          <w:sz w:val="28"/>
        </w:rPr>
        <w:t xml:space="preserve">управлял транспортным средством </w:t>
      </w:r>
      <w:r w:rsidR="008919B4">
        <w:rPr>
          <w:sz w:val="28"/>
        </w:rPr>
        <w:t>*</w:t>
      </w:r>
      <w:r w:rsidR="00412950">
        <w:rPr>
          <w:sz w:val="28"/>
        </w:rPr>
        <w:t xml:space="preserve">, государственный регистрационный знак </w:t>
      </w:r>
      <w:r w:rsidR="008919B4">
        <w:rPr>
          <w:sz w:val="28"/>
        </w:rPr>
        <w:t>*</w:t>
      </w:r>
      <w:r w:rsidR="00412950">
        <w:rPr>
          <w:sz w:val="28"/>
        </w:rPr>
        <w:t>, находясь в состоянии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970E6F" w:rsidRPr="00AA11BB" w:rsidP="001A0FFC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FB66F6">
        <w:rPr>
          <w:sz w:val="28"/>
          <w:szCs w:val="28"/>
        </w:rPr>
        <w:t>Сунцов С.М</w:t>
      </w:r>
      <w:r>
        <w:rPr>
          <w:sz w:val="28"/>
          <w:szCs w:val="28"/>
        </w:rPr>
        <w:t xml:space="preserve">. с протоколом согласился, вину признал полностью.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просмотрев видеозапись, </w:t>
      </w:r>
      <w:r w:rsidR="001A0FFC">
        <w:rPr>
          <w:sz w:val="28"/>
        </w:rPr>
        <w:t xml:space="preserve">заслушав </w:t>
      </w:r>
      <w:r w:rsidR="00FB66F6">
        <w:rPr>
          <w:sz w:val="28"/>
        </w:rPr>
        <w:t>Сунцова С.М</w:t>
      </w:r>
      <w:r w:rsidR="001A0FFC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1A0FFC">
        <w:rPr>
          <w:sz w:val="28"/>
        </w:rPr>
        <w:t xml:space="preserve">его </w:t>
      </w:r>
      <w:r>
        <w:rPr>
          <w:sz w:val="28"/>
        </w:rPr>
        <w:t>вину</w:t>
      </w:r>
      <w:r w:rsidR="00970E6F">
        <w:rPr>
          <w:sz w:val="28"/>
        </w:rPr>
        <w:t xml:space="preserve"> </w:t>
      </w:r>
      <w:r>
        <w:rPr>
          <w:sz w:val="28"/>
        </w:rPr>
        <w:t>в совершении административного п</w:t>
      </w:r>
      <w:r>
        <w:rPr>
          <w:sz w:val="28"/>
        </w:rPr>
        <w:t>равонарушения, предусмотренного частью 1</w:t>
      </w:r>
      <w:r w:rsidR="00970E6F">
        <w:rPr>
          <w:sz w:val="28"/>
        </w:rPr>
        <w:t xml:space="preserve"> </w:t>
      </w:r>
      <w:r>
        <w:rPr>
          <w:sz w:val="28"/>
        </w:rPr>
        <w:t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</w:t>
      </w:r>
      <w:r>
        <w:rPr>
          <w:sz w:val="28"/>
        </w:rPr>
        <w:t xml:space="preserve">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FB66F6">
        <w:rPr>
          <w:sz w:val="28"/>
        </w:rPr>
        <w:t>Сунцова С.М</w:t>
      </w:r>
      <w:r>
        <w:rPr>
          <w:sz w:val="28"/>
        </w:rPr>
        <w:t xml:space="preserve">. в совершении правонарушения,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8919B4">
        <w:rPr>
          <w:sz w:val="28"/>
        </w:rPr>
        <w:t>*</w:t>
      </w:r>
      <w:r>
        <w:rPr>
          <w:sz w:val="28"/>
        </w:rPr>
        <w:t xml:space="preserve"> об административн</w:t>
      </w:r>
      <w:r>
        <w:rPr>
          <w:sz w:val="28"/>
        </w:rPr>
        <w:t xml:space="preserve">ом правонарушении от </w:t>
      </w:r>
      <w:r w:rsidR="00FB66F6">
        <w:rPr>
          <w:sz w:val="28"/>
        </w:rPr>
        <w:t>03 марта</w:t>
      </w:r>
      <w:r w:rsidR="00205B6A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обстоятельства, совершенного </w:t>
      </w:r>
      <w:r w:rsidR="00FB66F6">
        <w:rPr>
          <w:sz w:val="28"/>
        </w:rPr>
        <w:t>Сунцовым С.М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>процессуальные пра</w:t>
      </w:r>
      <w:r>
        <w:rPr>
          <w:spacing w:val="-1"/>
          <w:sz w:val="28"/>
        </w:rPr>
        <w:t xml:space="preserve">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FB66F6">
        <w:rPr>
          <w:spacing w:val="-1"/>
          <w:sz w:val="28"/>
        </w:rPr>
        <w:t>Сунцову С.М</w:t>
      </w:r>
      <w:r>
        <w:rPr>
          <w:color w:val="FF0000"/>
          <w:sz w:val="28"/>
        </w:rPr>
        <w:t xml:space="preserve">. </w:t>
      </w:r>
      <w:r>
        <w:rPr>
          <w:spacing w:val="-1"/>
          <w:sz w:val="28"/>
        </w:rPr>
        <w:t xml:space="preserve">разъяснены, копия протокола </w:t>
      </w:r>
      <w:r>
        <w:rPr>
          <w:sz w:val="28"/>
        </w:rPr>
        <w:t xml:space="preserve">вручена, </w:t>
      </w:r>
      <w:r>
        <w:rPr>
          <w:spacing w:val="-1"/>
          <w:sz w:val="28"/>
        </w:rPr>
        <w:t>что подтверждается записями в соответствующих графах протокол</w:t>
      </w:r>
      <w:r>
        <w:rPr>
          <w:spacing w:val="-1"/>
          <w:sz w:val="28"/>
        </w:rPr>
        <w:t>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8919B4">
        <w:rPr>
          <w:sz w:val="28"/>
        </w:rPr>
        <w:t>*</w:t>
      </w:r>
      <w:r>
        <w:rPr>
          <w:sz w:val="28"/>
        </w:rPr>
        <w:t xml:space="preserve"> об отстранении от управления транспортным средством от </w:t>
      </w:r>
      <w:r w:rsidR="00FB66F6">
        <w:rPr>
          <w:sz w:val="28"/>
        </w:rPr>
        <w:t>03 марта</w:t>
      </w:r>
      <w:r w:rsidR="00D25419">
        <w:rPr>
          <w:sz w:val="28"/>
        </w:rPr>
        <w:t xml:space="preserve"> 2024</w:t>
      </w:r>
      <w:r>
        <w:rPr>
          <w:sz w:val="28"/>
        </w:rPr>
        <w:t xml:space="preserve"> года, где установлены основания, послужившие для отстранения </w:t>
      </w:r>
      <w:r w:rsidR="00FB66F6">
        <w:rPr>
          <w:sz w:val="28"/>
        </w:rPr>
        <w:t>Сунцова С.М</w:t>
      </w:r>
      <w:r>
        <w:rPr>
          <w:sz w:val="28"/>
        </w:rPr>
        <w:t xml:space="preserve">. от управления транспортным средством, а именно: «наличие оснований полагать, что </w:t>
      </w:r>
      <w:r>
        <w:rPr>
          <w:sz w:val="28"/>
        </w:rPr>
        <w:t>водитель указанного транспортного средства управляет транспортным средством, н</w:t>
      </w:r>
      <w:r w:rsidR="00205B6A">
        <w:rPr>
          <w:sz w:val="28"/>
        </w:rPr>
        <w:t>аходится в состоянии опьянения</w:t>
      </w:r>
      <w:r w:rsidR="00E976E8">
        <w:rPr>
          <w:sz w:val="28"/>
        </w:rPr>
        <w:t>.</w:t>
      </w:r>
      <w:r w:rsidRPr="001931A0" w:rsidR="001931A0">
        <w:rPr>
          <w:sz w:val="28"/>
        </w:rPr>
        <w:t xml:space="preserve"> </w:t>
      </w:r>
      <w:r w:rsidR="001931A0">
        <w:rPr>
          <w:sz w:val="28"/>
        </w:rPr>
        <w:t>Отстранение проводилось с применением видеофиксации</w:t>
      </w:r>
      <w:r>
        <w:rPr>
          <w:sz w:val="28"/>
        </w:rPr>
        <w:t>;</w:t>
      </w:r>
    </w:p>
    <w:p w:rsidR="00970E6F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8919B4">
        <w:rPr>
          <w:sz w:val="28"/>
        </w:rPr>
        <w:t>*</w:t>
      </w:r>
      <w:r>
        <w:rPr>
          <w:sz w:val="28"/>
        </w:rPr>
        <w:t xml:space="preserve"> о задержании транспортного средства от </w:t>
      </w:r>
      <w:r w:rsidR="00FB66F6">
        <w:rPr>
          <w:sz w:val="28"/>
        </w:rPr>
        <w:t>03 марта</w:t>
      </w:r>
      <w:r w:rsidR="00205B6A">
        <w:rPr>
          <w:sz w:val="28"/>
        </w:rPr>
        <w:t xml:space="preserve"> 2024 </w:t>
      </w:r>
      <w:r>
        <w:rPr>
          <w:sz w:val="28"/>
        </w:rPr>
        <w:t>года, согласн</w:t>
      </w:r>
      <w:r>
        <w:rPr>
          <w:sz w:val="28"/>
        </w:rPr>
        <w:t xml:space="preserve">о которого было задержано транспортное средство </w:t>
      </w:r>
      <w:r w:rsidR="008919B4">
        <w:rPr>
          <w:sz w:val="28"/>
        </w:rPr>
        <w:t>*</w:t>
      </w:r>
      <w:r w:rsidR="00FB66F6">
        <w:rPr>
          <w:sz w:val="28"/>
        </w:rPr>
        <w:t xml:space="preserve">, государственный регистрационный знак </w:t>
      </w:r>
      <w:r w:rsidR="008919B4">
        <w:rPr>
          <w:sz w:val="28"/>
        </w:rPr>
        <w:t>*</w:t>
      </w:r>
      <w:r>
        <w:rPr>
          <w:sz w:val="28"/>
        </w:rPr>
        <w:t xml:space="preserve">, </w:t>
      </w:r>
      <w:r w:rsidR="0039292C">
        <w:rPr>
          <w:sz w:val="28"/>
        </w:rPr>
        <w:t>остановлен</w:t>
      </w:r>
      <w:r w:rsidR="001A0FFC">
        <w:rPr>
          <w:sz w:val="28"/>
        </w:rPr>
        <w:t>о</w:t>
      </w:r>
      <w:r w:rsidR="0039292C">
        <w:rPr>
          <w:sz w:val="28"/>
        </w:rPr>
        <w:t xml:space="preserve"> по месту остановки</w:t>
      </w:r>
      <w:r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- </w:t>
      </w:r>
      <w:r>
        <w:rPr>
          <w:sz w:val="28"/>
        </w:rPr>
        <w:t>видеозаписью, которой зафиксированы процессуальные действия</w:t>
      </w:r>
      <w:r w:rsidR="00715A37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актом </w:t>
      </w:r>
      <w:r w:rsidR="008919B4">
        <w:rPr>
          <w:sz w:val="28"/>
        </w:rPr>
        <w:t>*</w:t>
      </w:r>
      <w:r w:rsidR="00205B6A">
        <w:rPr>
          <w:sz w:val="28"/>
        </w:rPr>
        <w:t xml:space="preserve"> </w:t>
      </w:r>
      <w:r>
        <w:rPr>
          <w:sz w:val="28"/>
        </w:rPr>
        <w:t>освидетельствования на состоя</w:t>
      </w:r>
      <w:r>
        <w:rPr>
          <w:sz w:val="28"/>
        </w:rPr>
        <w:t xml:space="preserve">ние алкогольного опьянения от </w:t>
      </w:r>
      <w:r w:rsidR="00FB66F6">
        <w:rPr>
          <w:sz w:val="28"/>
        </w:rPr>
        <w:t>03 марта</w:t>
      </w:r>
      <w:r w:rsidR="00205B6A">
        <w:rPr>
          <w:sz w:val="28"/>
        </w:rPr>
        <w:t xml:space="preserve"> 2024</w:t>
      </w:r>
      <w:r>
        <w:rPr>
          <w:sz w:val="28"/>
        </w:rPr>
        <w:t xml:space="preserve"> года, согласно которому основанием полагать, что водитель </w:t>
      </w:r>
      <w:r w:rsidR="00FB66F6">
        <w:rPr>
          <w:sz w:val="28"/>
        </w:rPr>
        <w:t>Сунцов С.М</w:t>
      </w:r>
      <w:r>
        <w:rPr>
          <w:color w:val="FF0000"/>
          <w:sz w:val="28"/>
        </w:rPr>
        <w:t>.</w:t>
      </w:r>
      <w:r>
        <w:rPr>
          <w:sz w:val="28"/>
        </w:rPr>
        <w:t xml:space="preserve"> находится в состоянии опьянения, явилось: запах алкоголя изо рта</w:t>
      </w:r>
      <w:r w:rsidR="00C7745A">
        <w:rPr>
          <w:sz w:val="28"/>
        </w:rPr>
        <w:t>, нарушение речи</w:t>
      </w:r>
      <w:r w:rsidR="00205B6A">
        <w:rPr>
          <w:sz w:val="28"/>
        </w:rPr>
        <w:t>.</w:t>
      </w:r>
    </w:p>
    <w:p w:rsidR="00066770">
      <w:pPr>
        <w:pStyle w:val="20"/>
        <w:ind w:right="282"/>
        <w:jc w:val="both"/>
      </w:pPr>
      <w:r>
        <w:tab/>
        <w:t xml:space="preserve">Освидетельствование </w:t>
      </w:r>
      <w:r w:rsidR="00FB66F6">
        <w:t>Сунцова С.М</w:t>
      </w:r>
      <w:r>
        <w:t xml:space="preserve"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применению технического средства </w:t>
      </w:r>
      <w:r w:rsidR="008919B4">
        <w:t>*</w:t>
      </w:r>
      <w:r>
        <w:t>.</w:t>
      </w:r>
    </w:p>
    <w:p w:rsidR="00066770">
      <w:pPr>
        <w:pStyle w:val="20"/>
        <w:ind w:right="282" w:firstLine="708"/>
        <w:jc w:val="both"/>
      </w:pPr>
      <w:r>
        <w:t>В ходе освидетельствования</w:t>
      </w:r>
      <w:r>
        <w:t xml:space="preserve">, проведенного </w:t>
      </w:r>
      <w:r w:rsidR="00FB66F6">
        <w:t>03 марта</w:t>
      </w:r>
      <w:r w:rsidR="005A3DFA">
        <w:t xml:space="preserve"> 2024 </w:t>
      </w:r>
      <w:r>
        <w:t>года в</w:t>
      </w:r>
      <w:r w:rsidR="00C7745A">
        <w:t xml:space="preserve"> </w:t>
      </w:r>
      <w:r w:rsidR="00FB66F6">
        <w:t>00</w:t>
      </w:r>
      <w:r>
        <w:t xml:space="preserve"> час</w:t>
      </w:r>
      <w:r w:rsidR="001931A0">
        <w:t>ов</w:t>
      </w:r>
      <w:r>
        <w:t xml:space="preserve"> </w:t>
      </w:r>
      <w:r w:rsidR="00FB66F6">
        <w:t>30</w:t>
      </w:r>
      <w:r>
        <w:t xml:space="preserve"> минут</w:t>
      </w:r>
      <w:r w:rsidR="001A0FFC">
        <w:t>,</w:t>
      </w:r>
      <w:r>
        <w:t xml:space="preserve"> было выявлено содержания алкоголя в выдыхаемом </w:t>
      </w:r>
      <w:r w:rsidR="00FB66F6">
        <w:t>Сунцовым С.М</w:t>
      </w:r>
      <w:r>
        <w:rPr>
          <w:color w:val="FF0000"/>
        </w:rPr>
        <w:t>.</w:t>
      </w:r>
      <w:r>
        <w:t xml:space="preserve"> воздухе </w:t>
      </w:r>
      <w:r w:rsidR="008919B4">
        <w:t>*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FB66F6">
        <w:t>Сунцова С.М</w:t>
      </w:r>
      <w:r>
        <w:rPr>
          <w:color w:val="FF0000"/>
        </w:rPr>
        <w:t>.</w:t>
      </w:r>
      <w:r>
        <w:t xml:space="preserve"> было установлено со</w:t>
      </w:r>
      <w:r>
        <w:t xml:space="preserve">стояние алкогольного опьянения. С результатами освидетельствования на состояние алкогольного опьянения </w:t>
      </w:r>
      <w:r w:rsidR="00FB66F6">
        <w:t>Сунцов С.М</w:t>
      </w:r>
      <w:r>
        <w:rPr>
          <w:color w:val="FF0000"/>
        </w:rPr>
        <w:t xml:space="preserve">. </w:t>
      </w:r>
      <w:r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</w:t>
      </w:r>
      <w:r>
        <w:t xml:space="preserve">на состояние алкогольного опьянения в бумажном носителе идентичный </w:t>
      </w:r>
      <w:r w:rsidR="008919B4">
        <w:t>*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калибровки, </w:t>
      </w:r>
      <w:r>
        <w:rPr>
          <w:sz w:val="28"/>
        </w:rPr>
        <w:t>дата и время освидетельствования, данные инспектора ГИБДД, его личный №, данные транспортного средства, данные водителя, управлявшего им, результаты освидетельствования.</w:t>
      </w:r>
    </w:p>
    <w:p w:rsidR="00970E6F" w:rsidP="00970E6F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</w:t>
      </w:r>
      <w:r>
        <w:rPr>
          <w:sz w:val="28"/>
        </w:rPr>
        <w:t xml:space="preserve">равонарушениях,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</w:t>
      </w:r>
      <w:r>
        <w:rPr>
          <w:sz w:val="28"/>
        </w:rPr>
        <w:t>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</w:t>
      </w:r>
      <w:r>
        <w:rPr>
          <w:sz w:val="28"/>
        </w:rPr>
        <w:t>ств или психотропных веществ в организме человека.</w:t>
      </w:r>
    </w:p>
    <w:p w:rsidR="00E1610F" w:rsidP="00E1610F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Как видно из карточки операции с ВУ, </w:t>
      </w:r>
      <w:r w:rsidR="00FB66F6">
        <w:rPr>
          <w:sz w:val="28"/>
        </w:rPr>
        <w:t>Сунцов С.М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8919B4">
        <w:rPr>
          <w:sz w:val="28"/>
        </w:rPr>
        <w:t>*</w:t>
      </w:r>
      <w:r>
        <w:rPr>
          <w:sz w:val="28"/>
        </w:rPr>
        <w:t xml:space="preserve">, водительское удостоверение действительно до </w:t>
      </w:r>
      <w:r w:rsidR="00FB66F6">
        <w:rPr>
          <w:sz w:val="28"/>
        </w:rPr>
        <w:t xml:space="preserve">29 ноября 2022 года </w:t>
      </w:r>
      <w:r w:rsidRPr="007E4C62" w:rsidR="00FB66F6">
        <w:rPr>
          <w:sz w:val="28"/>
        </w:rPr>
        <w:t xml:space="preserve">(на основании  пункта 5 постановления Правительства Российской Федерации от 12 марта 2022 года № </w:t>
      </w:r>
      <w:r w:rsidR="008919B4">
        <w:rPr>
          <w:sz w:val="28"/>
        </w:rPr>
        <w:t>*</w:t>
      </w:r>
      <w:r w:rsidRPr="007E4C62" w:rsidR="00FB66F6">
        <w:rPr>
          <w:sz w:val="28"/>
        </w:rPr>
        <w:t>, действие российских национальных водительских удостоверений, срок действия которых истекают (истекли) в период с 01 января 2022 года по 31 декабря 2023 года, продлен на 3 года).</w:t>
      </w:r>
    </w:p>
    <w:p w:rsidR="00066770" w:rsidP="00E1610F">
      <w:pPr>
        <w:pStyle w:val="BodyText"/>
        <w:tabs>
          <w:tab w:val="left" w:pos="0"/>
        </w:tabs>
        <w:ind w:right="282" w:firstLine="709"/>
        <w:rPr>
          <w:sz w:val="28"/>
        </w:rPr>
      </w:pPr>
      <w:r>
        <w:rPr>
          <w:sz w:val="28"/>
        </w:rPr>
        <w:t xml:space="preserve">Согласно справки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г.Нягани, </w:t>
      </w:r>
      <w:r w:rsidR="00FB66F6">
        <w:rPr>
          <w:sz w:val="28"/>
        </w:rPr>
        <w:t>Сунцов С.М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FB66F6">
        <w:rPr>
          <w:sz w:val="28"/>
        </w:rPr>
        <w:t>03 марта</w:t>
      </w:r>
      <w:r w:rsidR="00D25419">
        <w:rPr>
          <w:sz w:val="28"/>
        </w:rPr>
        <w:t xml:space="preserve"> 2024</w:t>
      </w:r>
      <w:r>
        <w:rPr>
          <w:sz w:val="28"/>
        </w:rPr>
        <w:t xml:space="preserve"> года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</w:t>
      </w:r>
      <w:r>
        <w:rPr>
          <w:sz w:val="28"/>
        </w:rPr>
        <w:t>шённое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FB66F6">
        <w:rPr>
          <w:sz w:val="28"/>
        </w:rPr>
        <w:t>Сунцов С.М</w:t>
      </w:r>
      <w:r>
        <w:rPr>
          <w:sz w:val="28"/>
        </w:rPr>
        <w:t>. нару</w:t>
      </w:r>
      <w:r>
        <w:rPr>
          <w:sz w:val="28"/>
        </w:rPr>
        <w:t xml:space="preserve">шил 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</w:t>
      </w:r>
      <w:r>
        <w:rPr>
          <w:sz w:val="28"/>
        </w:rPr>
        <w:t>болезненном или утомленном состоянии, ставящем под угрозу безопасность движения.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66770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 xml:space="preserve">Действия </w:t>
      </w:r>
      <w:r w:rsidR="00FB66F6">
        <w:rPr>
          <w:sz w:val="28"/>
        </w:rPr>
        <w:t>Сунцова С.М</w:t>
      </w:r>
      <w:r>
        <w:rPr>
          <w:sz w:val="28"/>
        </w:rPr>
        <w:t>. мировой судья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</w:t>
      </w:r>
      <w:r>
        <w:rPr>
          <w:sz w:val="28"/>
        </w:rPr>
        <w:t>казуемого деяния.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При назначении наказания судья учитывает характер и степень общественной опасности правонарушения, связанного с источником повышенной опасности.</w:t>
      </w:r>
    </w:p>
    <w:p w:rsidR="001A0FFC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Обстоятельством, смягчающим административную ответственность, является признание </w:t>
      </w:r>
      <w:r w:rsidR="00FB66F6">
        <w:rPr>
          <w:sz w:val="28"/>
        </w:rPr>
        <w:t>Сунцовым С.М</w:t>
      </w:r>
      <w:r>
        <w:rPr>
          <w:sz w:val="28"/>
        </w:rPr>
        <w:t xml:space="preserve">. своей вины. 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 w:rsidR="00412950"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</w:t>
      </w:r>
      <w:r>
        <w:rPr>
          <w:sz w:val="28"/>
        </w:rPr>
        <w:t>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</w:t>
      </w:r>
      <w:r>
        <w:rPr>
          <w:sz w:val="28"/>
        </w:rPr>
        <w:t>.</w:t>
      </w: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FB66F6">
        <w:rPr>
          <w:sz w:val="28"/>
        </w:rPr>
        <w:t>Сунцова Семена Васильевича</w:t>
      </w:r>
      <w:r>
        <w:rPr>
          <w:sz w:val="28"/>
        </w:rPr>
        <w:t xml:space="preserve"> признать виновным в совершении правон</w:t>
      </w:r>
      <w:r>
        <w:rPr>
          <w:sz w:val="28"/>
        </w:rPr>
        <w:t xml:space="preserve">арушения, 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</w:t>
      </w:r>
      <w:r>
        <w:rPr>
          <w:sz w:val="28"/>
        </w:rPr>
        <w:t>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</w:t>
      </w:r>
      <w:r>
        <w:rPr>
          <w:sz w:val="28"/>
        </w:rPr>
        <w:t>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</w:t>
      </w:r>
      <w:r>
        <w:rPr>
          <w:sz w:val="28"/>
        </w:rPr>
        <w:t>скому автономному округу-Югре г.Ханты-Мансийск, КБК 18811601123010001140, БИК 007162163, ОКТМО 71879000, УИН 188104862</w:t>
      </w:r>
      <w:r w:rsidR="005A3DFA">
        <w:rPr>
          <w:sz w:val="28"/>
        </w:rPr>
        <w:t>4055000</w:t>
      </w:r>
      <w:r w:rsidR="000F344B">
        <w:rPr>
          <w:sz w:val="28"/>
        </w:rPr>
        <w:t>1360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</w:t>
      </w:r>
      <w:r>
        <w:rPr>
          <w:sz w:val="28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</w:t>
      </w:r>
      <w:r>
        <w:rPr>
          <w:sz w:val="28"/>
        </w:rPr>
        <w:t xml:space="preserve">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</w:t>
      </w:r>
      <w:r>
        <w:rPr>
          <w:sz w:val="28"/>
        </w:rPr>
        <w:t xml:space="preserve">т же срок должна быть предъявлена </w:t>
      </w:r>
      <w:r>
        <w:rPr>
          <w:sz w:val="28"/>
        </w:rPr>
        <w:t>квитанция об уплате штрафа в канцелярию судебного участка</w:t>
      </w:r>
      <w:r w:rsidR="0039652C">
        <w:rPr>
          <w:sz w:val="28"/>
        </w:rPr>
        <w:t xml:space="preserve"> </w:t>
      </w:r>
      <w:r>
        <w:rPr>
          <w:sz w:val="28"/>
        </w:rPr>
        <w:t>№</w:t>
      </w:r>
      <w:r w:rsidR="00D7285E">
        <w:rPr>
          <w:sz w:val="28"/>
        </w:rPr>
        <w:t>3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</w:t>
      </w:r>
      <w:r>
        <w:rPr>
          <w:sz w:val="28"/>
        </w:rPr>
        <w:t xml:space="preserve">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России по г.Ня</w:t>
      </w:r>
      <w:r>
        <w:rPr>
          <w:sz w:val="28"/>
        </w:rPr>
        <w:t>гань</w:t>
      </w:r>
      <w:r w:rsidR="00C65F64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В случае уклонения лица, лишенного специального права, от сдачи </w:t>
      </w:r>
      <w:r>
        <w:rPr>
          <w:sz w:val="28"/>
        </w:rPr>
        <w:t>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</w:t>
      </w:r>
      <w:r>
        <w:rPr>
          <w:sz w:val="28"/>
        </w:rPr>
        <w:t>о разрешения)или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Кроме того, разъяснить, что в соответствии с частью 2 статьи 12.7 Кодекса Российской Федерации об </w:t>
      </w:r>
      <w:r>
        <w:rPr>
          <w:sz w:val="28"/>
        </w:rPr>
        <w:t>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тысяч рублей, либо административный арест на срок до пятнадцати су</w:t>
      </w:r>
      <w:r>
        <w:rPr>
          <w:sz w:val="28"/>
        </w:rPr>
        <w:t>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административных правонарушениях влечет привлечение к административн</w:t>
      </w:r>
      <w:r>
        <w:rPr>
          <w:sz w:val="28"/>
        </w:rPr>
        <w:t>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административному нака</w:t>
      </w:r>
      <w:r>
        <w:rPr>
          <w:sz w:val="28"/>
        </w:rPr>
        <w:t>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</w:t>
      </w:r>
      <w:r>
        <w:rPr>
          <w:sz w:val="28"/>
        </w:rPr>
        <w:t>анский городской суд Ханты-Мансийского автономного округа-Югры через мирового судью судебного участка №</w:t>
      </w:r>
      <w:r w:rsidR="00D8067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</w:t>
      </w:r>
      <w:r>
        <w:rPr>
          <w:sz w:val="28"/>
        </w:rPr>
        <w:t>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Л.Г. Волкова</w:t>
      </w:r>
    </w:p>
    <w:sectPr w:rsidSect="001931A0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919B4">
      <w:rPr>
        <w:rStyle w:val="PageNumber"/>
        <w:noProof/>
      </w:rPr>
      <w:t>6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7E66"/>
    <w:rsid w:val="00066770"/>
    <w:rsid w:val="000F344B"/>
    <w:rsid w:val="00123EBF"/>
    <w:rsid w:val="00175047"/>
    <w:rsid w:val="001931A0"/>
    <w:rsid w:val="001A0FFC"/>
    <w:rsid w:val="001A4F91"/>
    <w:rsid w:val="00205B6A"/>
    <w:rsid w:val="0029278D"/>
    <w:rsid w:val="003153D7"/>
    <w:rsid w:val="00322498"/>
    <w:rsid w:val="00333003"/>
    <w:rsid w:val="0039292C"/>
    <w:rsid w:val="0039652C"/>
    <w:rsid w:val="003B030E"/>
    <w:rsid w:val="00412950"/>
    <w:rsid w:val="00535B7D"/>
    <w:rsid w:val="005A3DFA"/>
    <w:rsid w:val="005C7094"/>
    <w:rsid w:val="00692B1F"/>
    <w:rsid w:val="006A43C7"/>
    <w:rsid w:val="006F3FEC"/>
    <w:rsid w:val="00715A37"/>
    <w:rsid w:val="00753B42"/>
    <w:rsid w:val="007E4C62"/>
    <w:rsid w:val="0086081A"/>
    <w:rsid w:val="008919B4"/>
    <w:rsid w:val="008C4A13"/>
    <w:rsid w:val="009017E9"/>
    <w:rsid w:val="00970E6F"/>
    <w:rsid w:val="00A1523D"/>
    <w:rsid w:val="00AA11BB"/>
    <w:rsid w:val="00B20346"/>
    <w:rsid w:val="00BB2ACE"/>
    <w:rsid w:val="00BD1E37"/>
    <w:rsid w:val="00BF3B34"/>
    <w:rsid w:val="00C65F64"/>
    <w:rsid w:val="00C7745A"/>
    <w:rsid w:val="00D25419"/>
    <w:rsid w:val="00D7285E"/>
    <w:rsid w:val="00D80670"/>
    <w:rsid w:val="00DE50DD"/>
    <w:rsid w:val="00E1610F"/>
    <w:rsid w:val="00E57381"/>
    <w:rsid w:val="00E976E8"/>
    <w:rsid w:val="00EE4B0C"/>
    <w:rsid w:val="00F136CD"/>
    <w:rsid w:val="00FB66F6"/>
    <w:rsid w:val="00FE1B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64F9E3-1E03-4E6E-A285-BF9467A7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